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3F97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D465BB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A0CC69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F3A581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C537DC5" w14:textId="39696AF7" w:rsidR="00C254B3" w:rsidRPr="0035197F" w:rsidRDefault="0035197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5197F">
              <w:rPr>
                <w:rFonts w:ascii="Arial" w:hAnsi="Arial" w:cs="Arial"/>
                <w:bCs/>
                <w:sz w:val="20"/>
                <w:szCs w:val="20"/>
              </w:rPr>
              <w:t xml:space="preserve">Zpracování PD větrolamů a PC v k. </w:t>
            </w:r>
            <w:proofErr w:type="spellStart"/>
            <w:r w:rsidRPr="0035197F">
              <w:rPr>
                <w:rFonts w:ascii="Arial" w:hAnsi="Arial" w:cs="Arial"/>
                <w:bCs/>
                <w:sz w:val="20"/>
                <w:szCs w:val="20"/>
              </w:rPr>
              <w:t>ú.</w:t>
            </w:r>
            <w:proofErr w:type="spellEnd"/>
            <w:r w:rsidRPr="0035197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35197F">
              <w:rPr>
                <w:rFonts w:ascii="Arial" w:hAnsi="Arial" w:cs="Arial"/>
                <w:bCs/>
                <w:sz w:val="20"/>
                <w:szCs w:val="20"/>
              </w:rPr>
              <w:t>Chřešťovice</w:t>
            </w:r>
            <w:proofErr w:type="spellEnd"/>
            <w:r w:rsidRPr="0035197F">
              <w:rPr>
                <w:rFonts w:ascii="Arial" w:hAnsi="Arial" w:cs="Arial"/>
                <w:bCs/>
                <w:sz w:val="20"/>
                <w:szCs w:val="20"/>
              </w:rPr>
              <w:t xml:space="preserve"> a </w:t>
            </w:r>
            <w:proofErr w:type="spellStart"/>
            <w:r w:rsidRPr="0035197F">
              <w:rPr>
                <w:rFonts w:ascii="Arial" w:hAnsi="Arial" w:cs="Arial"/>
                <w:bCs/>
                <w:sz w:val="20"/>
                <w:szCs w:val="20"/>
              </w:rPr>
              <w:t>Jehnědno</w:t>
            </w:r>
            <w:proofErr w:type="spellEnd"/>
            <w:r w:rsidRPr="0035197F">
              <w:rPr>
                <w:rFonts w:ascii="Arial" w:hAnsi="Arial" w:cs="Arial"/>
                <w:bCs/>
                <w:sz w:val="20"/>
                <w:szCs w:val="20"/>
              </w:rPr>
              <w:t xml:space="preserve"> včetně stavebního povolení a zajištění AD</w:t>
            </w:r>
          </w:p>
        </w:tc>
      </w:tr>
      <w:tr w:rsidR="00C254B3" w:rsidRPr="009057F4" w14:paraId="138EE0D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2C128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0D0C127" w14:textId="5088F4ED" w:rsidR="00C254B3" w:rsidRPr="00F66608" w:rsidRDefault="0035197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5197F">
              <w:rPr>
                <w:rFonts w:ascii="Arial" w:hAnsi="Arial" w:cs="Arial"/>
                <w:sz w:val="20"/>
                <w:szCs w:val="20"/>
              </w:rPr>
              <w:t>SP7956/2022-505204</w:t>
            </w:r>
          </w:p>
        </w:tc>
      </w:tr>
    </w:tbl>
    <w:p w14:paraId="6B5472B1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1C0E14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F8FD0C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B49A75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A61D1B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6B786D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9BD1E3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3C95F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A52264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C93742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FDC718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6FD4FE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EEFC37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F2A5E9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77B565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1AD1EB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97FAEF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680FD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D33E02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2C05F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EE035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701F67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15839D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0B009C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9B18C" w14:textId="77777777" w:rsidR="00182B99" w:rsidRDefault="00182B99" w:rsidP="008E4AD5">
      <w:r>
        <w:separator/>
      </w:r>
    </w:p>
  </w:endnote>
  <w:endnote w:type="continuationSeparator" w:id="0">
    <w:p w14:paraId="4FA115D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CA0F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6F87B3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4103A" w14:textId="77777777" w:rsidR="00182B99" w:rsidRDefault="00182B99" w:rsidP="008E4AD5">
      <w:r>
        <w:separator/>
      </w:r>
    </w:p>
  </w:footnote>
  <w:footnote w:type="continuationSeparator" w:id="0">
    <w:p w14:paraId="6E1FDF7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9F0D5" w14:textId="77777777" w:rsidR="00F34DD4" w:rsidRDefault="00F34DD4">
    <w:pPr>
      <w:pStyle w:val="Zhlav"/>
    </w:pPr>
  </w:p>
  <w:p w14:paraId="2F79090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370471">
    <w:abstractNumId w:val="2"/>
  </w:num>
  <w:num w:numId="2" w16cid:durableId="1043794199">
    <w:abstractNumId w:val="1"/>
  </w:num>
  <w:num w:numId="3" w16cid:durableId="20350324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197F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B2E6B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Pavlín Vladimír Ing.</cp:lastModifiedBy>
  <cp:revision>7</cp:revision>
  <cp:lastPrinted>2018-01-29T13:44:00Z</cp:lastPrinted>
  <dcterms:created xsi:type="dcterms:W3CDTF">2018-02-07T11:39:00Z</dcterms:created>
  <dcterms:modified xsi:type="dcterms:W3CDTF">2023-09-11T10:50:00Z</dcterms:modified>
</cp:coreProperties>
</file>